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0D6F7" w14:textId="77777777" w:rsidR="004F7E79" w:rsidRDefault="00306F0D">
      <w:pPr>
        <w:spacing w:after="0" w:line="259" w:lineRule="auto"/>
        <w:ind w:left="54" w:right="7"/>
        <w:jc w:val="center"/>
        <w:rPr>
          <w:b/>
          <w:sz w:val="24"/>
        </w:rPr>
      </w:pPr>
      <w:r>
        <w:rPr>
          <w:b/>
          <w:sz w:val="24"/>
        </w:rPr>
        <w:t xml:space="preserve">TOWN OF FIFIELD </w:t>
      </w:r>
    </w:p>
    <w:p w14:paraId="3BEC1F5D" w14:textId="5CD4E688" w:rsidR="00FB19D1" w:rsidRDefault="004F7E79">
      <w:pPr>
        <w:spacing w:after="0" w:line="259" w:lineRule="auto"/>
        <w:ind w:left="54" w:right="7"/>
        <w:jc w:val="center"/>
      </w:pPr>
      <w:r>
        <w:rPr>
          <w:b/>
          <w:sz w:val="24"/>
        </w:rPr>
        <w:t xml:space="preserve">PUBLIC HEARING, </w:t>
      </w:r>
      <w:r w:rsidR="00B60644">
        <w:rPr>
          <w:b/>
          <w:sz w:val="24"/>
        </w:rPr>
        <w:t xml:space="preserve">SPECIAL &amp; </w:t>
      </w:r>
      <w:r w:rsidR="00306F0D">
        <w:rPr>
          <w:b/>
          <w:sz w:val="24"/>
        </w:rPr>
        <w:t>REGULAR BOARD MEETING</w:t>
      </w:r>
      <w:r w:rsidR="00306F0D">
        <w:rPr>
          <w:sz w:val="24"/>
          <w:vertAlign w:val="subscript"/>
        </w:rPr>
        <w:t xml:space="preserve"> </w:t>
      </w:r>
    </w:p>
    <w:p w14:paraId="6C7BF7B8" w14:textId="7A8FF255" w:rsidR="00FB19D1" w:rsidRDefault="00306F0D">
      <w:pPr>
        <w:spacing w:after="0" w:line="259" w:lineRule="auto"/>
        <w:ind w:left="54" w:right="0"/>
        <w:jc w:val="center"/>
      </w:pPr>
      <w:r>
        <w:rPr>
          <w:b/>
          <w:sz w:val="24"/>
        </w:rPr>
        <w:t xml:space="preserve">Minutes of </w:t>
      </w:r>
      <w:r w:rsidR="003650C9">
        <w:rPr>
          <w:b/>
          <w:sz w:val="24"/>
        </w:rPr>
        <w:t>November 1</w:t>
      </w:r>
      <w:r w:rsidR="00217856">
        <w:rPr>
          <w:b/>
          <w:sz w:val="24"/>
        </w:rPr>
        <w:t>5</w:t>
      </w:r>
      <w:r w:rsidR="003650C9">
        <w:rPr>
          <w:b/>
          <w:sz w:val="24"/>
        </w:rPr>
        <w:t>th</w:t>
      </w:r>
      <w:r>
        <w:rPr>
          <w:b/>
          <w:sz w:val="24"/>
        </w:rPr>
        <w:t>, 202</w:t>
      </w:r>
      <w:r w:rsidR="00217856">
        <w:rPr>
          <w:b/>
          <w:sz w:val="24"/>
        </w:rPr>
        <w:t>2</w:t>
      </w:r>
      <w:r>
        <w:rPr>
          <w:b/>
          <w:sz w:val="24"/>
        </w:rPr>
        <w:t xml:space="preserve"> </w:t>
      </w:r>
    </w:p>
    <w:p w14:paraId="6ADB2BE0" w14:textId="77777777" w:rsidR="00FB19D1" w:rsidRDefault="00306F0D">
      <w:pPr>
        <w:spacing w:after="17" w:line="259" w:lineRule="auto"/>
        <w:ind w:left="85" w:right="0" w:firstLine="0"/>
        <w:jc w:val="center"/>
      </w:pPr>
      <w:r>
        <w:t xml:space="preserve"> </w:t>
      </w:r>
    </w:p>
    <w:p w14:paraId="752F2F13" w14:textId="11D38DB9" w:rsidR="00FB19D1" w:rsidRDefault="00306F0D">
      <w:pPr>
        <w:spacing w:after="0" w:line="259" w:lineRule="auto"/>
        <w:ind w:left="26" w:right="0" w:firstLine="0"/>
        <w:jc w:val="center"/>
        <w:rPr>
          <w:sz w:val="18"/>
          <w:szCs w:val="18"/>
        </w:rPr>
      </w:pPr>
      <w:r w:rsidRPr="00346D7F">
        <w:rPr>
          <w:sz w:val="18"/>
          <w:szCs w:val="18"/>
        </w:rPr>
        <w:t xml:space="preserve">The meeting was brought to order on </w:t>
      </w:r>
      <w:r w:rsidR="003650C9">
        <w:rPr>
          <w:sz w:val="18"/>
          <w:szCs w:val="18"/>
        </w:rPr>
        <w:t>November 1</w:t>
      </w:r>
      <w:r w:rsidR="00217856">
        <w:rPr>
          <w:sz w:val="18"/>
          <w:szCs w:val="18"/>
        </w:rPr>
        <w:t>5t</w:t>
      </w:r>
      <w:r w:rsidR="00B60644">
        <w:rPr>
          <w:sz w:val="18"/>
          <w:szCs w:val="18"/>
        </w:rPr>
        <w:t>h</w:t>
      </w:r>
      <w:r w:rsidRPr="00346D7F">
        <w:rPr>
          <w:sz w:val="18"/>
          <w:szCs w:val="18"/>
        </w:rPr>
        <w:t>, 202</w:t>
      </w:r>
      <w:r w:rsidR="00217856">
        <w:rPr>
          <w:sz w:val="18"/>
          <w:szCs w:val="18"/>
        </w:rPr>
        <w:t>2</w:t>
      </w:r>
      <w:r w:rsidRPr="00346D7F">
        <w:rPr>
          <w:sz w:val="18"/>
          <w:szCs w:val="18"/>
        </w:rPr>
        <w:t xml:space="preserve"> at </w:t>
      </w:r>
      <w:r w:rsidR="00217856">
        <w:rPr>
          <w:sz w:val="18"/>
          <w:szCs w:val="18"/>
        </w:rPr>
        <w:t>5</w:t>
      </w:r>
      <w:r w:rsidR="003650C9">
        <w:rPr>
          <w:sz w:val="18"/>
          <w:szCs w:val="18"/>
        </w:rPr>
        <w:t>:00pm</w:t>
      </w:r>
      <w:r w:rsidRPr="00346D7F">
        <w:rPr>
          <w:sz w:val="18"/>
          <w:szCs w:val="18"/>
        </w:rPr>
        <w:t xml:space="preserve"> at the Fifield Town Hall </w:t>
      </w:r>
    </w:p>
    <w:p w14:paraId="2E2DF21A" w14:textId="77777777" w:rsidR="00FB19D1" w:rsidRPr="00346D7F" w:rsidRDefault="00306F0D">
      <w:pPr>
        <w:spacing w:after="0" w:line="259" w:lineRule="auto"/>
        <w:ind w:left="198" w:right="0" w:firstLine="0"/>
        <w:jc w:val="center"/>
        <w:rPr>
          <w:sz w:val="18"/>
          <w:szCs w:val="18"/>
        </w:rPr>
      </w:pPr>
      <w:r w:rsidRPr="00346D7F">
        <w:rPr>
          <w:b/>
          <w:sz w:val="18"/>
          <w:szCs w:val="18"/>
        </w:rPr>
        <w:t xml:space="preserve"> </w:t>
      </w:r>
      <w:r w:rsidRPr="00346D7F">
        <w:rPr>
          <w:sz w:val="18"/>
          <w:szCs w:val="18"/>
        </w:rPr>
        <w:t xml:space="preserve"> </w:t>
      </w:r>
    </w:p>
    <w:p w14:paraId="33AD8F36" w14:textId="251F5F27" w:rsidR="00FB19D1" w:rsidRDefault="00306F0D">
      <w:pPr>
        <w:ind w:left="9"/>
        <w:rPr>
          <w:szCs w:val="16"/>
        </w:rPr>
      </w:pPr>
      <w:r w:rsidRPr="00346D7F">
        <w:rPr>
          <w:b/>
          <w:szCs w:val="16"/>
          <w:u w:val="single" w:color="000000"/>
        </w:rPr>
        <w:t>ROLL CALL</w:t>
      </w:r>
      <w:r w:rsidRPr="00346D7F">
        <w:rPr>
          <w:b/>
          <w:szCs w:val="16"/>
        </w:rPr>
        <w:t>:</w:t>
      </w:r>
      <w:r w:rsidRPr="00346D7F">
        <w:rPr>
          <w:szCs w:val="16"/>
        </w:rPr>
        <w:t xml:space="preserve">.  Present:  W. Felch, </w:t>
      </w:r>
      <w:r w:rsidR="00217856">
        <w:rPr>
          <w:szCs w:val="16"/>
        </w:rPr>
        <w:t>A.Sloane</w:t>
      </w:r>
      <w:r w:rsidRPr="00346D7F">
        <w:rPr>
          <w:szCs w:val="16"/>
        </w:rPr>
        <w:t xml:space="preserve">, J.Hintz  Also present S. Mueller, </w:t>
      </w:r>
      <w:r w:rsidR="00217856">
        <w:rPr>
          <w:szCs w:val="16"/>
        </w:rPr>
        <w:t xml:space="preserve">K.Kleinschmidt, </w:t>
      </w:r>
      <w:r w:rsidRPr="00346D7F">
        <w:rPr>
          <w:szCs w:val="16"/>
        </w:rPr>
        <w:t xml:space="preserve">T. Fleming and </w:t>
      </w:r>
      <w:r w:rsidR="00217856">
        <w:rPr>
          <w:szCs w:val="16"/>
        </w:rPr>
        <w:t>23</w:t>
      </w:r>
      <w:r w:rsidRPr="00346D7F">
        <w:rPr>
          <w:szCs w:val="16"/>
        </w:rPr>
        <w:t xml:space="preserve"> others  Verification of public</w:t>
      </w:r>
      <w:r w:rsidR="003650C9">
        <w:rPr>
          <w:szCs w:val="16"/>
        </w:rPr>
        <w:t xml:space="preserve"> posting and legal ad </w:t>
      </w:r>
      <w:r w:rsidRPr="00346D7F">
        <w:rPr>
          <w:szCs w:val="16"/>
        </w:rPr>
        <w:t>confirmed</w:t>
      </w:r>
      <w:r w:rsidR="003650C9">
        <w:rPr>
          <w:szCs w:val="16"/>
        </w:rPr>
        <w:t xml:space="preserve">; the Pledge of Allegiance was </w:t>
      </w:r>
      <w:r w:rsidR="00E203FB">
        <w:rPr>
          <w:szCs w:val="16"/>
        </w:rPr>
        <w:t>recited</w:t>
      </w:r>
    </w:p>
    <w:p w14:paraId="676CC76F" w14:textId="532BE403" w:rsidR="00B60644" w:rsidRDefault="00B60644">
      <w:pPr>
        <w:ind w:left="9"/>
        <w:rPr>
          <w:szCs w:val="16"/>
        </w:rPr>
      </w:pPr>
    </w:p>
    <w:p w14:paraId="59993495" w14:textId="77777777" w:rsidR="00ED5BD7" w:rsidRDefault="00306F0D" w:rsidP="00217856">
      <w:pPr>
        <w:ind w:left="9" w:right="183"/>
        <w:rPr>
          <w:szCs w:val="16"/>
        </w:rPr>
      </w:pPr>
      <w:r w:rsidRPr="00346D7F">
        <w:rPr>
          <w:b/>
          <w:szCs w:val="16"/>
          <w:u w:val="single" w:color="000000"/>
        </w:rPr>
        <w:t xml:space="preserve">PUBLIC COMMENT REQUESTS: </w:t>
      </w:r>
      <w:r w:rsidRPr="00346D7F">
        <w:rPr>
          <w:szCs w:val="16"/>
        </w:rPr>
        <w:t xml:space="preserve"> </w:t>
      </w:r>
      <w:r w:rsidR="00C528BE">
        <w:rPr>
          <w:szCs w:val="16"/>
        </w:rPr>
        <w:t xml:space="preserve"> </w:t>
      </w:r>
      <w:r w:rsidR="001A372B">
        <w:rPr>
          <w:szCs w:val="16"/>
        </w:rPr>
        <w:t xml:space="preserve">Five residents were heard regarding; Three: Ordinance #99 in regards to additional buoys on Pike Lake Chain and the ability for the DNR to enforce legally, through said ordinance,  Two: against the sale of the land and the process. </w:t>
      </w:r>
    </w:p>
    <w:p w14:paraId="1DB78231" w14:textId="65831197" w:rsidR="00EF2674" w:rsidRDefault="001A372B" w:rsidP="00ED5BD7">
      <w:pPr>
        <w:ind w:left="-1" w:right="183" w:firstLine="0"/>
        <w:rPr>
          <w:bCs/>
          <w:szCs w:val="16"/>
        </w:rPr>
      </w:pPr>
      <w:r>
        <w:rPr>
          <w:szCs w:val="16"/>
        </w:rPr>
        <w:t xml:space="preserve">Items were taken into consideration for the meeting, and a Special Meeting </w:t>
      </w:r>
      <w:r w:rsidR="00ED5BD7">
        <w:rPr>
          <w:szCs w:val="16"/>
        </w:rPr>
        <w:t>had already been</w:t>
      </w:r>
      <w:r>
        <w:rPr>
          <w:szCs w:val="16"/>
        </w:rPr>
        <w:t xml:space="preserve"> planned to be held by the Board in early 2023 with the DNR and the Pike Lake Chain Lake Association</w:t>
      </w:r>
      <w:r w:rsidR="00ED5BD7">
        <w:rPr>
          <w:szCs w:val="16"/>
        </w:rPr>
        <w:t>.</w:t>
      </w:r>
    </w:p>
    <w:p w14:paraId="187BC9E2" w14:textId="5FFCA2B7" w:rsidR="0083316D" w:rsidRDefault="0083316D">
      <w:pPr>
        <w:ind w:left="9" w:right="183"/>
        <w:rPr>
          <w:bCs/>
          <w:szCs w:val="16"/>
        </w:rPr>
      </w:pPr>
    </w:p>
    <w:p w14:paraId="79FB287C" w14:textId="0E643F48" w:rsidR="0083316D" w:rsidRDefault="0083316D">
      <w:pPr>
        <w:ind w:left="9" w:right="183"/>
        <w:rPr>
          <w:bCs/>
          <w:szCs w:val="16"/>
        </w:rPr>
      </w:pPr>
      <w:r w:rsidRPr="004F7E79">
        <w:rPr>
          <w:b/>
          <w:szCs w:val="16"/>
          <w:u w:val="single"/>
        </w:rPr>
        <w:t>PUBLIC HEARING</w:t>
      </w:r>
      <w:r w:rsidR="008F6615">
        <w:rPr>
          <w:b/>
          <w:szCs w:val="16"/>
          <w:u w:val="single"/>
        </w:rPr>
        <w:t xml:space="preserve"> - 2023 BUDGET</w:t>
      </w:r>
      <w:r>
        <w:rPr>
          <w:bCs/>
          <w:szCs w:val="16"/>
        </w:rPr>
        <w:t xml:space="preserve"> – There were no</w:t>
      </w:r>
      <w:r w:rsidR="004F7E79">
        <w:rPr>
          <w:bCs/>
          <w:szCs w:val="16"/>
        </w:rPr>
        <w:t xml:space="preserve"> </w:t>
      </w:r>
      <w:r>
        <w:rPr>
          <w:bCs/>
          <w:szCs w:val="16"/>
        </w:rPr>
        <w:t>inquiries</w:t>
      </w:r>
      <w:r w:rsidR="004F7E79">
        <w:rPr>
          <w:bCs/>
          <w:szCs w:val="16"/>
        </w:rPr>
        <w:t xml:space="preserve"> or opposition</w:t>
      </w:r>
      <w:r>
        <w:rPr>
          <w:bCs/>
          <w:szCs w:val="16"/>
        </w:rPr>
        <w:t xml:space="preserve"> from residents regarding the </w:t>
      </w:r>
      <w:r w:rsidR="004F7E79">
        <w:rPr>
          <w:bCs/>
          <w:szCs w:val="16"/>
        </w:rPr>
        <w:t>Proposed 202</w:t>
      </w:r>
      <w:r w:rsidR="00217856">
        <w:rPr>
          <w:bCs/>
          <w:szCs w:val="16"/>
        </w:rPr>
        <w:t>3</w:t>
      </w:r>
      <w:r w:rsidR="004F7E79">
        <w:rPr>
          <w:bCs/>
          <w:szCs w:val="16"/>
        </w:rPr>
        <w:t xml:space="preserve"> Budget</w:t>
      </w:r>
    </w:p>
    <w:p w14:paraId="73A8F75C" w14:textId="3426721F" w:rsidR="004F7E79" w:rsidRDefault="004F7E79">
      <w:pPr>
        <w:ind w:left="9" w:right="183"/>
        <w:rPr>
          <w:bCs/>
          <w:szCs w:val="16"/>
        </w:rPr>
      </w:pPr>
    </w:p>
    <w:p w14:paraId="41F4D6D2" w14:textId="5A20D86A" w:rsidR="004F7E79" w:rsidRDefault="004F7E79">
      <w:pPr>
        <w:ind w:left="9" w:right="183"/>
        <w:rPr>
          <w:bCs/>
          <w:szCs w:val="16"/>
        </w:rPr>
      </w:pPr>
      <w:r w:rsidRPr="00F46DAC">
        <w:rPr>
          <w:b/>
          <w:szCs w:val="16"/>
          <w:u w:val="single"/>
        </w:rPr>
        <w:t>SPECIAL MEETING OF THE ELECTORS</w:t>
      </w:r>
      <w:r w:rsidR="002D0384">
        <w:rPr>
          <w:b/>
          <w:szCs w:val="16"/>
          <w:u w:val="single"/>
        </w:rPr>
        <w:t xml:space="preserve"> TAX LEVY</w:t>
      </w:r>
      <w:r>
        <w:rPr>
          <w:bCs/>
          <w:szCs w:val="16"/>
        </w:rPr>
        <w:t xml:space="preserve"> – Residents</w:t>
      </w:r>
      <w:r w:rsidR="00F46DAC">
        <w:rPr>
          <w:bCs/>
          <w:szCs w:val="16"/>
        </w:rPr>
        <w:t xml:space="preserve"> approved</w:t>
      </w:r>
      <w:r>
        <w:rPr>
          <w:bCs/>
          <w:szCs w:val="16"/>
        </w:rPr>
        <w:t xml:space="preserve"> the following:</w:t>
      </w:r>
    </w:p>
    <w:p w14:paraId="48B6C9DB" w14:textId="3D57B59E" w:rsidR="004F7E79" w:rsidRDefault="004F7E79">
      <w:pPr>
        <w:ind w:left="9" w:right="183"/>
        <w:rPr>
          <w:bCs/>
          <w:szCs w:val="16"/>
        </w:rPr>
      </w:pPr>
      <w:r>
        <w:rPr>
          <w:bCs/>
          <w:szCs w:val="16"/>
        </w:rPr>
        <w:t>Motion</w:t>
      </w:r>
      <w:r w:rsidR="009006E4">
        <w:rPr>
          <w:bCs/>
          <w:szCs w:val="16"/>
        </w:rPr>
        <w:t>s</w:t>
      </w:r>
      <w:r>
        <w:rPr>
          <w:bCs/>
          <w:szCs w:val="16"/>
        </w:rPr>
        <w:t xml:space="preserve"> made by</w:t>
      </w:r>
      <w:r w:rsidR="002D0384">
        <w:rPr>
          <w:bCs/>
          <w:szCs w:val="16"/>
        </w:rPr>
        <w:t xml:space="preserve"> Preston Scheuerman and Bob Reynolds to accept the 2023 Town Tax Levy of $249,639.00 </w:t>
      </w:r>
    </w:p>
    <w:p w14:paraId="47D450E5" w14:textId="16D9A244" w:rsidR="009006E4" w:rsidRDefault="009006E4">
      <w:pPr>
        <w:ind w:left="9" w:right="183"/>
        <w:rPr>
          <w:bCs/>
          <w:szCs w:val="16"/>
        </w:rPr>
      </w:pPr>
      <w:r>
        <w:rPr>
          <w:bCs/>
          <w:szCs w:val="16"/>
        </w:rPr>
        <w:t xml:space="preserve">Motions made by </w:t>
      </w:r>
      <w:r w:rsidR="002D0384">
        <w:rPr>
          <w:bCs/>
          <w:szCs w:val="16"/>
        </w:rPr>
        <w:t>Richard Lapp and Bob Reynolds to accept the 2023 Fire Department #1 Tax Levy of $113,140.00</w:t>
      </w:r>
    </w:p>
    <w:p w14:paraId="0EEB2951" w14:textId="675C8806" w:rsidR="00F46DAC" w:rsidRDefault="00F46DAC">
      <w:pPr>
        <w:ind w:left="9" w:right="183"/>
        <w:rPr>
          <w:bCs/>
          <w:szCs w:val="16"/>
        </w:rPr>
      </w:pPr>
      <w:r>
        <w:rPr>
          <w:bCs/>
          <w:szCs w:val="16"/>
        </w:rPr>
        <w:t xml:space="preserve">Motions made by </w:t>
      </w:r>
      <w:r w:rsidR="002D0384">
        <w:rPr>
          <w:bCs/>
          <w:szCs w:val="16"/>
        </w:rPr>
        <w:t>Tom Birchell and Rick Schwai to accept the 2023 Fire Department #2 Tax Levy of $80,710.00</w:t>
      </w:r>
    </w:p>
    <w:p w14:paraId="6C0D481B" w14:textId="54941909" w:rsidR="00243D03" w:rsidRDefault="00243D03">
      <w:pPr>
        <w:ind w:left="9" w:right="183"/>
        <w:rPr>
          <w:bCs/>
          <w:szCs w:val="16"/>
        </w:rPr>
      </w:pPr>
    </w:p>
    <w:p w14:paraId="50915765" w14:textId="0DC93096" w:rsidR="00243D03" w:rsidRPr="002D0384" w:rsidRDefault="002D0384">
      <w:pPr>
        <w:ind w:left="9" w:right="183"/>
        <w:rPr>
          <w:bCs/>
          <w:szCs w:val="16"/>
        </w:rPr>
      </w:pPr>
      <w:r>
        <w:rPr>
          <w:b/>
          <w:szCs w:val="16"/>
          <w:u w:val="single"/>
        </w:rPr>
        <w:t xml:space="preserve">SPECIAL MEETING OF THE ELECTORS </w:t>
      </w:r>
      <w:r w:rsidR="00243D03" w:rsidRPr="00243D03">
        <w:rPr>
          <w:b/>
          <w:szCs w:val="16"/>
          <w:u w:val="single"/>
        </w:rPr>
        <w:t xml:space="preserve">RESOLUTION 2022-01: </w:t>
      </w:r>
      <w:r w:rsidR="00243D03" w:rsidRPr="008F6615">
        <w:rPr>
          <w:b/>
          <w:szCs w:val="16"/>
          <w:u w:val="single"/>
        </w:rPr>
        <w:t>Sale of School Property</w:t>
      </w:r>
      <w:r w:rsidR="00243D03">
        <w:rPr>
          <w:b/>
          <w:szCs w:val="16"/>
          <w:u w:val="single"/>
        </w:rPr>
        <w:t xml:space="preserve"> </w:t>
      </w:r>
      <w:r>
        <w:rPr>
          <w:b/>
          <w:szCs w:val="16"/>
          <w:u w:val="single"/>
        </w:rPr>
        <w:t>–</w:t>
      </w:r>
      <w:r w:rsidR="00243D03">
        <w:rPr>
          <w:b/>
          <w:szCs w:val="16"/>
          <w:u w:val="single"/>
        </w:rPr>
        <w:t xml:space="preserve"> </w:t>
      </w:r>
      <w:r>
        <w:rPr>
          <w:bCs/>
          <w:szCs w:val="16"/>
        </w:rPr>
        <w:t>A raise of hands vote was taken for the adoption of the resolution to sell the school property</w:t>
      </w:r>
      <w:r w:rsidR="008F6615">
        <w:rPr>
          <w:bCs/>
          <w:szCs w:val="16"/>
        </w:rPr>
        <w:t xml:space="preserve">, the resolution was passed with a vote of 9-2 in favor of proceeding with the sale. </w:t>
      </w:r>
    </w:p>
    <w:p w14:paraId="5DB8D17A" w14:textId="77777777" w:rsidR="00F46DAC" w:rsidRDefault="00F46DAC">
      <w:pPr>
        <w:spacing w:after="0" w:line="259" w:lineRule="auto"/>
        <w:ind w:left="14" w:right="0" w:firstLine="0"/>
        <w:rPr>
          <w:szCs w:val="16"/>
        </w:rPr>
      </w:pPr>
    </w:p>
    <w:p w14:paraId="1018D88E" w14:textId="31B4764D" w:rsidR="00F46DAC" w:rsidRDefault="00E005C9">
      <w:pPr>
        <w:spacing w:after="0" w:line="259" w:lineRule="auto"/>
        <w:ind w:left="14" w:right="0" w:firstLine="0"/>
        <w:rPr>
          <w:szCs w:val="16"/>
        </w:rPr>
      </w:pPr>
      <w:r w:rsidRPr="00E005C9">
        <w:rPr>
          <w:b/>
          <w:bCs/>
          <w:szCs w:val="16"/>
          <w:u w:val="single"/>
        </w:rPr>
        <w:t xml:space="preserve">A </w:t>
      </w:r>
      <w:r w:rsidR="00F46DAC" w:rsidRPr="00E005C9">
        <w:rPr>
          <w:b/>
          <w:bCs/>
          <w:szCs w:val="16"/>
          <w:u w:val="single"/>
        </w:rPr>
        <w:t>MOTION</w:t>
      </w:r>
      <w:r w:rsidR="00F46DAC">
        <w:rPr>
          <w:szCs w:val="16"/>
        </w:rPr>
        <w:t xml:space="preserve"> </w:t>
      </w:r>
      <w:r w:rsidR="00D84540">
        <w:rPr>
          <w:szCs w:val="16"/>
        </w:rPr>
        <w:t xml:space="preserve">called by the </w:t>
      </w:r>
      <w:r w:rsidR="00E203FB">
        <w:rPr>
          <w:szCs w:val="16"/>
        </w:rPr>
        <w:t>Town chair</w:t>
      </w:r>
      <w:r w:rsidR="00D84540">
        <w:rPr>
          <w:szCs w:val="16"/>
        </w:rPr>
        <w:t xml:space="preserve"> </w:t>
      </w:r>
      <w:r w:rsidR="00F46DAC">
        <w:rPr>
          <w:szCs w:val="16"/>
        </w:rPr>
        <w:t xml:space="preserve">to </w:t>
      </w:r>
      <w:r w:rsidR="00D84540">
        <w:rPr>
          <w:szCs w:val="16"/>
        </w:rPr>
        <w:t xml:space="preserve">accept and </w:t>
      </w:r>
      <w:r w:rsidR="00F46DAC">
        <w:rPr>
          <w:szCs w:val="16"/>
        </w:rPr>
        <w:t>adopt the 202</w:t>
      </w:r>
      <w:r w:rsidR="00217856">
        <w:rPr>
          <w:szCs w:val="16"/>
        </w:rPr>
        <w:t>3</w:t>
      </w:r>
      <w:r w:rsidR="00F46DAC">
        <w:rPr>
          <w:szCs w:val="16"/>
        </w:rPr>
        <w:t xml:space="preserve"> Budget</w:t>
      </w:r>
      <w:r w:rsidR="00596090">
        <w:rPr>
          <w:szCs w:val="16"/>
        </w:rPr>
        <w:t>, Resolution</w:t>
      </w:r>
      <w:r w:rsidR="00F46DAC">
        <w:rPr>
          <w:szCs w:val="16"/>
        </w:rPr>
        <w:t xml:space="preserve"> and the </w:t>
      </w:r>
      <w:r w:rsidR="00E203FB">
        <w:rPr>
          <w:szCs w:val="16"/>
        </w:rPr>
        <w:t>Levy’s</w:t>
      </w:r>
      <w:r w:rsidR="00F46DAC">
        <w:rPr>
          <w:szCs w:val="16"/>
        </w:rPr>
        <w:t xml:space="preserve"> of the Special Meeting</w:t>
      </w:r>
      <w:r w:rsidR="00D84540">
        <w:rPr>
          <w:szCs w:val="16"/>
        </w:rPr>
        <w:t>, MOTION</w:t>
      </w:r>
      <w:r w:rsidR="00F46DAC">
        <w:rPr>
          <w:szCs w:val="16"/>
        </w:rPr>
        <w:t xml:space="preserve"> made by J.Hintz and </w:t>
      </w:r>
      <w:r w:rsidR="00217856">
        <w:rPr>
          <w:szCs w:val="16"/>
        </w:rPr>
        <w:t>A.Sloane</w:t>
      </w:r>
      <w:r w:rsidR="00D84540">
        <w:rPr>
          <w:szCs w:val="16"/>
        </w:rPr>
        <w:t xml:space="preserve">, motion carried (VV 3-0) </w:t>
      </w:r>
    </w:p>
    <w:p w14:paraId="218B9052" w14:textId="022C592F" w:rsidR="00243D03" w:rsidRDefault="00243D03">
      <w:pPr>
        <w:spacing w:after="0" w:line="259" w:lineRule="auto"/>
        <w:ind w:left="14" w:right="0" w:firstLine="0"/>
        <w:rPr>
          <w:szCs w:val="16"/>
        </w:rPr>
      </w:pPr>
    </w:p>
    <w:p w14:paraId="7A6606CF" w14:textId="38BAB3FC" w:rsidR="00243D03" w:rsidRDefault="00243D03">
      <w:pPr>
        <w:spacing w:after="0" w:line="259" w:lineRule="auto"/>
        <w:ind w:left="14" w:right="0" w:firstLine="0"/>
        <w:rPr>
          <w:szCs w:val="16"/>
        </w:rPr>
      </w:pPr>
      <w:r w:rsidRPr="00243D03">
        <w:rPr>
          <w:b/>
          <w:bCs/>
          <w:szCs w:val="16"/>
          <w:u w:val="single"/>
        </w:rPr>
        <w:t>SPECIAL MEETING:</w:t>
      </w:r>
      <w:r>
        <w:rPr>
          <w:szCs w:val="16"/>
        </w:rPr>
        <w:t xml:space="preserve">  A meeting was scheduled for 11/30 at 1:00 PM to review any offers received for the School Property</w:t>
      </w:r>
      <w:r w:rsidR="00596090">
        <w:rPr>
          <w:szCs w:val="16"/>
        </w:rPr>
        <w:t xml:space="preserve"> though the </w:t>
      </w:r>
      <w:r w:rsidR="00DA497D">
        <w:rPr>
          <w:szCs w:val="16"/>
        </w:rPr>
        <w:t>listing</w:t>
      </w:r>
      <w:r w:rsidR="00596090">
        <w:rPr>
          <w:szCs w:val="16"/>
        </w:rPr>
        <w:t xml:space="preserve"> realty company</w:t>
      </w:r>
      <w:r>
        <w:rPr>
          <w:szCs w:val="16"/>
        </w:rPr>
        <w:t xml:space="preserve">.  There will be a consecutive meeting held at 2:00PM with the Board and the Fire Department Policy and Procedures Committee. </w:t>
      </w:r>
    </w:p>
    <w:p w14:paraId="7C408B76" w14:textId="24387DA1" w:rsidR="00FB19D1" w:rsidRPr="00346D7F" w:rsidRDefault="00306F0D">
      <w:pPr>
        <w:spacing w:after="0" w:line="259" w:lineRule="auto"/>
        <w:ind w:left="14" w:right="0" w:firstLine="0"/>
        <w:rPr>
          <w:szCs w:val="16"/>
        </w:rPr>
      </w:pPr>
      <w:r w:rsidRPr="00346D7F">
        <w:rPr>
          <w:szCs w:val="16"/>
        </w:rPr>
        <w:t xml:space="preserve">  </w:t>
      </w:r>
    </w:p>
    <w:p w14:paraId="6B0E5638" w14:textId="34A6CB01" w:rsidR="00FB19D1" w:rsidRPr="00346D7F" w:rsidRDefault="00306F0D" w:rsidP="00690E23">
      <w:pPr>
        <w:ind w:left="9" w:right="0"/>
        <w:rPr>
          <w:szCs w:val="16"/>
        </w:rPr>
      </w:pPr>
      <w:r w:rsidRPr="00346D7F">
        <w:rPr>
          <w:b/>
          <w:szCs w:val="16"/>
          <w:u w:val="single" w:color="000000"/>
        </w:rPr>
        <w:t xml:space="preserve">MINUTES OF </w:t>
      </w:r>
      <w:r w:rsidR="00E005C9">
        <w:rPr>
          <w:b/>
          <w:szCs w:val="16"/>
          <w:u w:val="single" w:color="000000"/>
        </w:rPr>
        <w:t xml:space="preserve">OCTOBER </w:t>
      </w:r>
      <w:r w:rsidRPr="00346D7F">
        <w:rPr>
          <w:b/>
          <w:szCs w:val="16"/>
          <w:u w:val="single" w:color="000000"/>
        </w:rPr>
        <w:t>BOARD MEETING</w:t>
      </w:r>
      <w:r w:rsidR="00E005C9">
        <w:rPr>
          <w:b/>
          <w:szCs w:val="16"/>
          <w:u w:val="single" w:color="000000"/>
        </w:rPr>
        <w:t>S</w:t>
      </w:r>
      <w:r w:rsidRPr="00346D7F">
        <w:rPr>
          <w:b/>
          <w:szCs w:val="16"/>
        </w:rPr>
        <w:t xml:space="preserve">:  </w:t>
      </w:r>
      <w:r w:rsidRPr="00346D7F">
        <w:rPr>
          <w:szCs w:val="16"/>
        </w:rPr>
        <w:t xml:space="preserve">A </w:t>
      </w:r>
      <w:r w:rsidRPr="00346D7F">
        <w:rPr>
          <w:b/>
          <w:szCs w:val="16"/>
        </w:rPr>
        <w:t>MOTION</w:t>
      </w:r>
      <w:r w:rsidRPr="00346D7F">
        <w:rPr>
          <w:szCs w:val="16"/>
        </w:rPr>
        <w:t xml:space="preserve"> was made by </w:t>
      </w:r>
      <w:r w:rsidR="00217856">
        <w:rPr>
          <w:szCs w:val="16"/>
        </w:rPr>
        <w:t>A.Sloane</w:t>
      </w:r>
      <w:r w:rsidRPr="00346D7F">
        <w:rPr>
          <w:szCs w:val="16"/>
        </w:rPr>
        <w:t xml:space="preserve"> and </w:t>
      </w:r>
      <w:r w:rsidR="00690E23" w:rsidRPr="00346D7F">
        <w:rPr>
          <w:szCs w:val="16"/>
        </w:rPr>
        <w:t>J.Hintz</w:t>
      </w:r>
      <w:r w:rsidRPr="00346D7F">
        <w:rPr>
          <w:szCs w:val="16"/>
        </w:rPr>
        <w:t xml:space="preserve"> to approve the minutes of the </w:t>
      </w:r>
      <w:r w:rsidR="00E005C9">
        <w:rPr>
          <w:szCs w:val="16"/>
        </w:rPr>
        <w:t>October</w:t>
      </w:r>
      <w:r w:rsidRPr="00346D7F">
        <w:rPr>
          <w:szCs w:val="16"/>
        </w:rPr>
        <w:t xml:space="preserve"> board meeting</w:t>
      </w:r>
      <w:r w:rsidR="00E005C9">
        <w:rPr>
          <w:szCs w:val="16"/>
        </w:rPr>
        <w:t>s</w:t>
      </w:r>
      <w:r w:rsidR="00690E23" w:rsidRPr="00346D7F">
        <w:rPr>
          <w:szCs w:val="16"/>
        </w:rPr>
        <w:t xml:space="preserve">; </w:t>
      </w:r>
      <w:r w:rsidRPr="00346D7F">
        <w:rPr>
          <w:szCs w:val="16"/>
        </w:rPr>
        <w:t xml:space="preserve"> Motion carried, </w:t>
      </w:r>
      <w:r w:rsidR="00E005C9">
        <w:rPr>
          <w:szCs w:val="16"/>
        </w:rPr>
        <w:t>(VV 3-0)</w:t>
      </w:r>
      <w:r w:rsidRPr="00346D7F">
        <w:rPr>
          <w:szCs w:val="16"/>
        </w:rPr>
        <w:t xml:space="preserve">  </w:t>
      </w:r>
    </w:p>
    <w:p w14:paraId="200E8A7F" w14:textId="77777777" w:rsidR="00FB19D1" w:rsidRPr="00346D7F" w:rsidRDefault="00306F0D">
      <w:pPr>
        <w:spacing w:after="22" w:line="259" w:lineRule="auto"/>
        <w:ind w:left="14" w:right="0" w:firstLine="0"/>
        <w:rPr>
          <w:szCs w:val="16"/>
        </w:rPr>
      </w:pPr>
      <w:r w:rsidRPr="00346D7F">
        <w:rPr>
          <w:szCs w:val="16"/>
        </w:rPr>
        <w:t xml:space="preserve">  </w:t>
      </w:r>
    </w:p>
    <w:p w14:paraId="4C8F5067" w14:textId="77777777" w:rsidR="00217856" w:rsidRDefault="00690E23">
      <w:pPr>
        <w:ind w:left="9" w:right="0"/>
        <w:rPr>
          <w:szCs w:val="16"/>
        </w:rPr>
      </w:pPr>
      <w:r w:rsidRPr="00346D7F">
        <w:rPr>
          <w:b/>
          <w:szCs w:val="16"/>
          <w:u w:val="single" w:color="000000"/>
        </w:rPr>
        <w:t>CLERK/</w:t>
      </w:r>
      <w:r w:rsidR="00306F0D" w:rsidRPr="00346D7F">
        <w:rPr>
          <w:b/>
          <w:szCs w:val="16"/>
          <w:u w:val="single" w:color="000000"/>
        </w:rPr>
        <w:t>TREASURER:</w:t>
      </w:r>
      <w:r w:rsidR="00306F0D" w:rsidRPr="00346D7F">
        <w:rPr>
          <w:szCs w:val="16"/>
        </w:rPr>
        <w:t xml:space="preserve">   </w:t>
      </w:r>
    </w:p>
    <w:p w14:paraId="68E3F031" w14:textId="31260989" w:rsidR="00FB19D1" w:rsidRDefault="00306F0D">
      <w:pPr>
        <w:ind w:left="9" w:right="0"/>
        <w:rPr>
          <w:szCs w:val="16"/>
        </w:rPr>
      </w:pPr>
      <w:r w:rsidRPr="00346D7F">
        <w:rPr>
          <w:szCs w:val="16"/>
        </w:rPr>
        <w:t xml:space="preserve">Treasurers </w:t>
      </w:r>
      <w:r w:rsidR="00185B57">
        <w:rPr>
          <w:szCs w:val="16"/>
        </w:rPr>
        <w:t xml:space="preserve">Financial </w:t>
      </w:r>
      <w:r w:rsidRPr="00346D7F">
        <w:rPr>
          <w:szCs w:val="16"/>
        </w:rPr>
        <w:t xml:space="preserve">Report </w:t>
      </w:r>
      <w:r w:rsidR="00E005C9">
        <w:rPr>
          <w:szCs w:val="16"/>
        </w:rPr>
        <w:t xml:space="preserve">was </w:t>
      </w:r>
      <w:r w:rsidR="00A727A0" w:rsidRPr="00346D7F">
        <w:rPr>
          <w:szCs w:val="16"/>
        </w:rPr>
        <w:t>r</w:t>
      </w:r>
      <w:r w:rsidRPr="00346D7F">
        <w:rPr>
          <w:szCs w:val="16"/>
        </w:rPr>
        <w:t>eviewed and accepted</w:t>
      </w:r>
    </w:p>
    <w:p w14:paraId="1B488E2F" w14:textId="1C2F6F69" w:rsidR="001A372B" w:rsidRDefault="001A372B">
      <w:pPr>
        <w:ind w:left="9" w:right="0"/>
        <w:rPr>
          <w:szCs w:val="16"/>
        </w:rPr>
      </w:pPr>
      <w:r w:rsidRPr="0089256C">
        <w:rPr>
          <w:b/>
          <w:bCs/>
          <w:szCs w:val="16"/>
        </w:rPr>
        <w:t xml:space="preserve">2023 Position </w:t>
      </w:r>
      <w:r w:rsidR="00DA497D" w:rsidRPr="0089256C">
        <w:rPr>
          <w:b/>
          <w:bCs/>
          <w:szCs w:val="16"/>
        </w:rPr>
        <w:t>Appointments</w:t>
      </w:r>
      <w:r>
        <w:rPr>
          <w:szCs w:val="16"/>
        </w:rPr>
        <w:t xml:space="preserve">: </w:t>
      </w:r>
      <w:r w:rsidR="00596090" w:rsidRPr="00596090">
        <w:rPr>
          <w:b/>
          <w:bCs/>
          <w:szCs w:val="16"/>
        </w:rPr>
        <w:t xml:space="preserve"> A MOTION</w:t>
      </w:r>
      <w:r w:rsidR="00596090">
        <w:rPr>
          <w:szCs w:val="16"/>
        </w:rPr>
        <w:t xml:space="preserve"> was made by J.Hintz and A.Sloane to accept the appointments of Kelly Kleinschmidt as Clerk/</w:t>
      </w:r>
      <w:r w:rsidR="00DA497D">
        <w:rPr>
          <w:szCs w:val="16"/>
        </w:rPr>
        <w:t>Treasurer</w:t>
      </w:r>
      <w:r w:rsidR="00596090">
        <w:rPr>
          <w:szCs w:val="16"/>
        </w:rPr>
        <w:t xml:space="preserve">, and Susan Mueller as </w:t>
      </w:r>
      <w:r w:rsidR="00DA497D">
        <w:rPr>
          <w:szCs w:val="16"/>
        </w:rPr>
        <w:t>Deputy</w:t>
      </w:r>
      <w:r w:rsidR="00596090">
        <w:rPr>
          <w:szCs w:val="16"/>
        </w:rPr>
        <w:t xml:space="preserve"> Clerk/Treasurer effective January 2023</w:t>
      </w:r>
    </w:p>
    <w:p w14:paraId="199CFF6F" w14:textId="77777777" w:rsidR="0089256C" w:rsidRDefault="001A372B">
      <w:pPr>
        <w:ind w:left="9" w:right="0"/>
        <w:rPr>
          <w:szCs w:val="16"/>
        </w:rPr>
      </w:pPr>
      <w:r w:rsidRPr="0089256C">
        <w:rPr>
          <w:b/>
          <w:bCs/>
          <w:szCs w:val="16"/>
        </w:rPr>
        <w:t>Discontinue CDBG Program</w:t>
      </w:r>
      <w:r>
        <w:rPr>
          <w:szCs w:val="16"/>
        </w:rPr>
        <w:t xml:space="preserve">: </w:t>
      </w:r>
      <w:r w:rsidR="00596090">
        <w:rPr>
          <w:szCs w:val="16"/>
        </w:rPr>
        <w:t xml:space="preserve">A request from the third party administrator was made due to inactivity of the program to discontinue the CDBG program and proceed with returning the funds to the state administration. </w:t>
      </w:r>
      <w:r w:rsidR="0089256C" w:rsidRPr="0089256C">
        <w:rPr>
          <w:b/>
          <w:bCs/>
          <w:szCs w:val="16"/>
        </w:rPr>
        <w:t>A MOTION</w:t>
      </w:r>
      <w:r w:rsidR="0089256C">
        <w:rPr>
          <w:szCs w:val="16"/>
        </w:rPr>
        <w:t xml:space="preserve"> was made by A.Sloane and J.Hintz (VV 3-0) to discontinue our CDBG. </w:t>
      </w:r>
    </w:p>
    <w:p w14:paraId="4C64C394" w14:textId="2B194B2B" w:rsidR="001A372B" w:rsidRDefault="00596090">
      <w:pPr>
        <w:ind w:left="9" w:right="0"/>
        <w:rPr>
          <w:szCs w:val="16"/>
        </w:rPr>
      </w:pPr>
      <w:r>
        <w:rPr>
          <w:szCs w:val="16"/>
        </w:rPr>
        <w:t>A letter and account documentation will be sent</w:t>
      </w:r>
      <w:r w:rsidR="0089256C">
        <w:rPr>
          <w:szCs w:val="16"/>
        </w:rPr>
        <w:t>,</w:t>
      </w:r>
      <w:r>
        <w:rPr>
          <w:szCs w:val="16"/>
        </w:rPr>
        <w:t xml:space="preserve"> per the guidelines of </w:t>
      </w:r>
      <w:r w:rsidR="0089256C">
        <w:rPr>
          <w:szCs w:val="16"/>
        </w:rPr>
        <w:t>the program, to the state coordinator.</w:t>
      </w:r>
    </w:p>
    <w:p w14:paraId="3EE1CA26" w14:textId="7714E76D" w:rsidR="00F05AD9" w:rsidRDefault="00F05AD9">
      <w:pPr>
        <w:ind w:left="9" w:right="0"/>
        <w:rPr>
          <w:szCs w:val="16"/>
        </w:rPr>
      </w:pPr>
    </w:p>
    <w:p w14:paraId="77FF2659" w14:textId="1C727EAB" w:rsidR="00F05AD9" w:rsidRPr="00F05AD9" w:rsidRDefault="00F05AD9">
      <w:pPr>
        <w:ind w:left="9" w:right="0"/>
        <w:rPr>
          <w:szCs w:val="16"/>
        </w:rPr>
      </w:pPr>
      <w:r w:rsidRPr="00F05AD9">
        <w:rPr>
          <w:b/>
          <w:bCs/>
          <w:szCs w:val="16"/>
          <w:u w:val="single"/>
        </w:rPr>
        <w:t xml:space="preserve">CEMETERY REPORT: </w:t>
      </w:r>
      <w:r>
        <w:rPr>
          <w:szCs w:val="16"/>
        </w:rPr>
        <w:t xml:space="preserve"> </w:t>
      </w:r>
      <w:r w:rsidR="00217856">
        <w:rPr>
          <w:szCs w:val="16"/>
        </w:rPr>
        <w:t>No issues to report.</w:t>
      </w:r>
    </w:p>
    <w:p w14:paraId="3129BD4C" w14:textId="23D4C719" w:rsidR="00F05AD9" w:rsidRPr="00346D7F" w:rsidRDefault="00306F0D">
      <w:pPr>
        <w:spacing w:after="0" w:line="259" w:lineRule="auto"/>
        <w:ind w:left="0" w:right="0" w:firstLine="0"/>
        <w:rPr>
          <w:szCs w:val="16"/>
        </w:rPr>
      </w:pPr>
      <w:r w:rsidRPr="00346D7F">
        <w:rPr>
          <w:szCs w:val="16"/>
        </w:rPr>
        <w:t xml:space="preserve">  </w:t>
      </w:r>
    </w:p>
    <w:p w14:paraId="76725017" w14:textId="4B81A5AC" w:rsidR="00FB19D1" w:rsidRDefault="00306F0D">
      <w:pPr>
        <w:ind w:left="9" w:right="0"/>
        <w:rPr>
          <w:szCs w:val="16"/>
        </w:rPr>
      </w:pPr>
      <w:r w:rsidRPr="00346D7F">
        <w:rPr>
          <w:b/>
          <w:szCs w:val="16"/>
          <w:u w:val="single" w:color="000000"/>
        </w:rPr>
        <w:t>TOWN CREW REPORT</w:t>
      </w:r>
      <w:r w:rsidR="001A372B">
        <w:rPr>
          <w:b/>
          <w:szCs w:val="16"/>
          <w:u w:val="single" w:color="000000"/>
        </w:rPr>
        <w:t xml:space="preserve"> &amp; CYS DRIVE UPDATE</w:t>
      </w:r>
      <w:r w:rsidRPr="00346D7F">
        <w:rPr>
          <w:b/>
          <w:szCs w:val="16"/>
          <w:u w:val="single" w:color="000000"/>
        </w:rPr>
        <w:t xml:space="preserve"> </w:t>
      </w:r>
      <w:r w:rsidRPr="00346D7F">
        <w:rPr>
          <w:b/>
          <w:szCs w:val="16"/>
        </w:rPr>
        <w:t xml:space="preserve">:  </w:t>
      </w:r>
      <w:r w:rsidRPr="00346D7F">
        <w:rPr>
          <w:szCs w:val="16"/>
        </w:rPr>
        <w:t xml:space="preserve">Superintendent T.Fleming reported the following: </w:t>
      </w:r>
    </w:p>
    <w:p w14:paraId="47BDA10F" w14:textId="5154D4BE" w:rsidR="00553A35" w:rsidRDefault="00553A35">
      <w:pPr>
        <w:ind w:left="9" w:right="0"/>
        <w:rPr>
          <w:bCs/>
          <w:szCs w:val="16"/>
        </w:rPr>
      </w:pPr>
      <w:r>
        <w:rPr>
          <w:bCs/>
          <w:szCs w:val="16"/>
        </w:rPr>
        <w:t xml:space="preserve">Cy’s Drive has been finished for the year, there were reported issues with the mailbox post replacements, and residents were </w:t>
      </w:r>
      <w:r w:rsidR="00DA497D">
        <w:rPr>
          <w:bCs/>
          <w:szCs w:val="16"/>
        </w:rPr>
        <w:t>encouraged</w:t>
      </w:r>
      <w:r>
        <w:rPr>
          <w:bCs/>
          <w:szCs w:val="16"/>
        </w:rPr>
        <w:t xml:space="preserve"> to have anyone with a problem with their mailbox post, to please contact the town directly so the town crew can coordinate a resoltion for the resident.</w:t>
      </w:r>
    </w:p>
    <w:p w14:paraId="61C32BF9" w14:textId="0D5D7EAA" w:rsidR="00553A35" w:rsidRPr="00553A35" w:rsidRDefault="00553A35">
      <w:pPr>
        <w:ind w:left="9" w:right="0"/>
        <w:rPr>
          <w:bCs/>
          <w:szCs w:val="16"/>
        </w:rPr>
      </w:pPr>
      <w:r>
        <w:rPr>
          <w:bCs/>
          <w:szCs w:val="16"/>
        </w:rPr>
        <w:t>Sand and salt have been replenished, truck tires and maintenance has been completed, some repairs are on going due to limited part availability.</w:t>
      </w:r>
    </w:p>
    <w:p w14:paraId="5E3A0A9A" w14:textId="77777777" w:rsidR="00065E20" w:rsidRPr="00346D7F" w:rsidRDefault="00065E20">
      <w:pPr>
        <w:spacing w:after="0" w:line="259" w:lineRule="auto"/>
        <w:ind w:left="14" w:right="0" w:firstLine="0"/>
        <w:rPr>
          <w:szCs w:val="16"/>
        </w:rPr>
      </w:pPr>
    </w:p>
    <w:p w14:paraId="75B03B81" w14:textId="6FB5ED38" w:rsidR="00FB19D1" w:rsidRPr="00346D7F" w:rsidRDefault="00306F0D">
      <w:pPr>
        <w:ind w:left="9" w:right="0"/>
        <w:rPr>
          <w:szCs w:val="16"/>
        </w:rPr>
      </w:pPr>
      <w:r w:rsidRPr="00346D7F">
        <w:rPr>
          <w:b/>
          <w:szCs w:val="16"/>
          <w:u w:val="single" w:color="000000"/>
        </w:rPr>
        <w:t>TRANSFER SITES REPORT:</w:t>
      </w:r>
      <w:r w:rsidRPr="00346D7F">
        <w:rPr>
          <w:szCs w:val="16"/>
        </w:rPr>
        <w:t xml:space="preserve">  </w:t>
      </w:r>
      <w:r w:rsidR="00065E20">
        <w:rPr>
          <w:szCs w:val="16"/>
        </w:rPr>
        <w:t>T.Fleming had no major issues to report</w:t>
      </w:r>
      <w:r w:rsidR="00553A35">
        <w:rPr>
          <w:szCs w:val="16"/>
        </w:rPr>
        <w:t>, a meeting with the Road Superintendent, Town Chair and the Republic Representative is scheduled for 11/16 to address hauling and compactor weight issues in regards to billing and charges. Holiday hours were posted.</w:t>
      </w:r>
    </w:p>
    <w:p w14:paraId="48798772" w14:textId="2AF72849" w:rsidR="00FB19D1" w:rsidRPr="00346D7F" w:rsidRDefault="00FB19D1">
      <w:pPr>
        <w:spacing w:after="0" w:line="259" w:lineRule="auto"/>
        <w:ind w:left="14" w:right="0" w:firstLine="0"/>
        <w:rPr>
          <w:szCs w:val="16"/>
        </w:rPr>
      </w:pPr>
    </w:p>
    <w:p w14:paraId="794DF77A" w14:textId="77777777" w:rsidR="00FB19D1" w:rsidRPr="00346D7F" w:rsidRDefault="00306F0D">
      <w:pPr>
        <w:spacing w:after="0" w:line="259" w:lineRule="auto"/>
        <w:ind w:left="0" w:right="0" w:firstLine="0"/>
        <w:rPr>
          <w:szCs w:val="16"/>
        </w:rPr>
      </w:pPr>
      <w:r w:rsidRPr="00346D7F">
        <w:rPr>
          <w:b/>
          <w:szCs w:val="16"/>
          <w:u w:val="single" w:color="000000"/>
        </w:rPr>
        <w:t>FIRE DEPARTMENTS:</w:t>
      </w:r>
      <w:r w:rsidRPr="00346D7F">
        <w:rPr>
          <w:b/>
          <w:szCs w:val="16"/>
        </w:rPr>
        <w:t xml:space="preserve"> </w:t>
      </w:r>
      <w:r w:rsidRPr="00346D7F">
        <w:rPr>
          <w:szCs w:val="16"/>
        </w:rPr>
        <w:t xml:space="preserve">   </w:t>
      </w:r>
    </w:p>
    <w:p w14:paraId="7A2B42AF" w14:textId="42F6F3E8" w:rsidR="00905179" w:rsidRPr="00346D7F" w:rsidRDefault="00306F0D" w:rsidP="008E3255">
      <w:pPr>
        <w:ind w:left="9" w:right="0"/>
        <w:rPr>
          <w:szCs w:val="16"/>
        </w:rPr>
      </w:pPr>
      <w:r w:rsidRPr="00346D7F">
        <w:rPr>
          <w:szCs w:val="16"/>
          <w:u w:val="single" w:color="000000"/>
        </w:rPr>
        <w:t>Fir</w:t>
      </w:r>
      <w:r w:rsidRPr="00291621">
        <w:rPr>
          <w:szCs w:val="16"/>
          <w:u w:val="single"/>
        </w:rPr>
        <w:t>e  #1</w:t>
      </w:r>
      <w:r w:rsidR="00291621">
        <w:rPr>
          <w:szCs w:val="16"/>
          <w:u w:val="single"/>
        </w:rPr>
        <w:t xml:space="preserve"> </w:t>
      </w:r>
      <w:r w:rsidR="00291621" w:rsidRPr="00291621">
        <w:rPr>
          <w:szCs w:val="16"/>
          <w:u w:val="single"/>
        </w:rPr>
        <w:t>Reported</w:t>
      </w:r>
      <w:r w:rsidR="00291621">
        <w:rPr>
          <w:szCs w:val="16"/>
        </w:rPr>
        <w:t xml:space="preserve">: </w:t>
      </w:r>
      <w:r w:rsidR="00553A35">
        <w:rPr>
          <w:szCs w:val="16"/>
        </w:rPr>
        <w:t>One mutual aid call, two fire calls, t</w:t>
      </w:r>
      <w:r w:rsidR="001E5B25">
        <w:rPr>
          <w:szCs w:val="16"/>
        </w:rPr>
        <w:t>wo</w:t>
      </w:r>
      <w:r w:rsidR="00553A35">
        <w:rPr>
          <w:szCs w:val="16"/>
        </w:rPr>
        <w:t xml:space="preserve"> EMS calls, repairs to </w:t>
      </w:r>
      <w:r w:rsidR="00DA497D">
        <w:rPr>
          <w:szCs w:val="16"/>
        </w:rPr>
        <w:t>equipment</w:t>
      </w:r>
      <w:r w:rsidR="00553A35">
        <w:rPr>
          <w:szCs w:val="16"/>
        </w:rPr>
        <w:t xml:space="preserve"> have been done with in the original estimate of $6500.00, turnout gear is confirmed on order and will be partially funded from ARPA money.</w:t>
      </w:r>
      <w:r w:rsidR="001E5B25">
        <w:rPr>
          <w:szCs w:val="16"/>
        </w:rPr>
        <w:t xml:space="preserve">  Fire #1 minutes were reviewed.</w:t>
      </w:r>
    </w:p>
    <w:p w14:paraId="3121B908" w14:textId="2E431C22" w:rsidR="00FB19D1" w:rsidRDefault="00905179" w:rsidP="008E3255">
      <w:pPr>
        <w:ind w:left="9" w:right="0"/>
        <w:rPr>
          <w:szCs w:val="16"/>
        </w:rPr>
      </w:pPr>
      <w:r w:rsidRPr="00346D7F">
        <w:rPr>
          <w:szCs w:val="16"/>
          <w:u w:val="single" w:color="000000"/>
        </w:rPr>
        <w:t xml:space="preserve">Fire </w:t>
      </w:r>
      <w:r w:rsidR="003E47E6">
        <w:rPr>
          <w:szCs w:val="16"/>
          <w:u w:val="single" w:color="000000"/>
        </w:rPr>
        <w:t>#2</w:t>
      </w:r>
      <w:r w:rsidR="00291621">
        <w:rPr>
          <w:szCs w:val="16"/>
          <w:u w:val="single" w:color="000000"/>
        </w:rPr>
        <w:t xml:space="preserve"> Reported</w:t>
      </w:r>
      <w:r w:rsidR="003E47E6" w:rsidRPr="00291621">
        <w:rPr>
          <w:szCs w:val="16"/>
        </w:rPr>
        <w:t xml:space="preserve">: </w:t>
      </w:r>
      <w:r w:rsidR="001E5B25">
        <w:rPr>
          <w:szCs w:val="16"/>
        </w:rPr>
        <w:t xml:space="preserve">Two EMS calls, training continues, and classes scheduled into 2023, Flex Grant was discussed and items have needed to be updated on the application, this is an ongoing process, hall repairs and maintenance have been completed, fire </w:t>
      </w:r>
      <w:r w:rsidR="00DA497D">
        <w:rPr>
          <w:szCs w:val="16"/>
        </w:rPr>
        <w:t>equipment</w:t>
      </w:r>
      <w:r w:rsidR="001E5B25">
        <w:rPr>
          <w:szCs w:val="16"/>
        </w:rPr>
        <w:t xml:space="preserve"> </w:t>
      </w:r>
      <w:r w:rsidR="00B51E39">
        <w:rPr>
          <w:szCs w:val="16"/>
        </w:rPr>
        <w:t>maintenance</w:t>
      </w:r>
      <w:r w:rsidR="001E5B25">
        <w:rPr>
          <w:szCs w:val="16"/>
        </w:rPr>
        <w:t xml:space="preserve"> has been completed and invoiced</w:t>
      </w:r>
      <w:r w:rsidR="007A5D16">
        <w:rPr>
          <w:szCs w:val="16"/>
        </w:rPr>
        <w:t>, gear is still on order</w:t>
      </w:r>
      <w:r w:rsidR="001E5B25">
        <w:rPr>
          <w:szCs w:val="16"/>
        </w:rPr>
        <w:t xml:space="preserve">. Fire #2 minutes will be forwarded for review at the next meeting.  </w:t>
      </w:r>
    </w:p>
    <w:p w14:paraId="2B2160E5" w14:textId="77777777" w:rsidR="001E5B25" w:rsidRDefault="003E47E6" w:rsidP="008E3255">
      <w:pPr>
        <w:ind w:left="9" w:right="0"/>
        <w:rPr>
          <w:szCs w:val="16"/>
        </w:rPr>
      </w:pPr>
      <w:r>
        <w:rPr>
          <w:szCs w:val="16"/>
          <w:u w:val="single" w:color="000000"/>
        </w:rPr>
        <w:t>Storage Shed Agreement:</w:t>
      </w:r>
      <w:r>
        <w:rPr>
          <w:szCs w:val="16"/>
        </w:rPr>
        <w:t xml:space="preserve">  </w:t>
      </w:r>
      <w:r w:rsidR="00291621">
        <w:rPr>
          <w:szCs w:val="16"/>
        </w:rPr>
        <w:t>The agreement was approved</w:t>
      </w:r>
      <w:r w:rsidR="00865F48">
        <w:rPr>
          <w:szCs w:val="16"/>
        </w:rPr>
        <w:t>, and signed</w:t>
      </w:r>
      <w:r>
        <w:rPr>
          <w:szCs w:val="16"/>
        </w:rPr>
        <w:t xml:space="preserve"> for the sharing of the</w:t>
      </w:r>
      <w:r w:rsidR="002401B3">
        <w:rPr>
          <w:szCs w:val="16"/>
        </w:rPr>
        <w:t xml:space="preserve"> storage shed by the </w:t>
      </w:r>
      <w:r>
        <w:rPr>
          <w:szCs w:val="16"/>
        </w:rPr>
        <w:t>Fire Dept#2 and the Sno Drovers Club.</w:t>
      </w:r>
    </w:p>
    <w:p w14:paraId="53EAD168" w14:textId="5F04FAB2" w:rsidR="003E47E6" w:rsidRPr="003E47E6" w:rsidRDefault="001E5B25" w:rsidP="008E3255">
      <w:pPr>
        <w:ind w:left="9" w:right="0"/>
        <w:rPr>
          <w:szCs w:val="16"/>
        </w:rPr>
      </w:pPr>
      <w:r>
        <w:rPr>
          <w:szCs w:val="16"/>
        </w:rPr>
        <w:t>This is an annual agreement.</w:t>
      </w:r>
      <w:r w:rsidR="003E47E6">
        <w:rPr>
          <w:szCs w:val="16"/>
        </w:rPr>
        <w:t xml:space="preserve">  </w:t>
      </w:r>
    </w:p>
    <w:p w14:paraId="75C42F3C" w14:textId="77777777" w:rsidR="00FB19D1" w:rsidRPr="00346D7F" w:rsidRDefault="00306F0D">
      <w:pPr>
        <w:spacing w:after="0" w:line="259" w:lineRule="auto"/>
        <w:ind w:left="14" w:right="0" w:firstLine="0"/>
        <w:rPr>
          <w:szCs w:val="16"/>
        </w:rPr>
      </w:pPr>
      <w:r w:rsidRPr="00346D7F">
        <w:rPr>
          <w:szCs w:val="16"/>
        </w:rPr>
        <w:t xml:space="preserve"> </w:t>
      </w:r>
    </w:p>
    <w:p w14:paraId="6C2E3A1E" w14:textId="08DFBA3D" w:rsidR="00FB19D1" w:rsidRPr="00346D7F" w:rsidRDefault="00306F0D">
      <w:pPr>
        <w:ind w:left="9" w:right="0"/>
        <w:rPr>
          <w:szCs w:val="16"/>
        </w:rPr>
      </w:pPr>
      <w:r w:rsidRPr="00346D7F">
        <w:rPr>
          <w:b/>
          <w:szCs w:val="16"/>
          <w:u w:val="single" w:color="000000"/>
        </w:rPr>
        <w:t xml:space="preserve">CORRESPONDENCE: </w:t>
      </w:r>
      <w:r w:rsidRPr="00346D7F">
        <w:rPr>
          <w:szCs w:val="16"/>
        </w:rPr>
        <w:t xml:space="preserve">  Board reviewed</w:t>
      </w:r>
      <w:r w:rsidR="001E5B25">
        <w:rPr>
          <w:szCs w:val="16"/>
        </w:rPr>
        <w:t xml:space="preserve"> general</w:t>
      </w:r>
      <w:r w:rsidRPr="00346D7F">
        <w:rPr>
          <w:szCs w:val="16"/>
        </w:rPr>
        <w:t xml:space="preserve"> </w:t>
      </w:r>
      <w:r w:rsidR="00A40584" w:rsidRPr="00346D7F">
        <w:rPr>
          <w:szCs w:val="16"/>
        </w:rPr>
        <w:t>correspondence</w:t>
      </w:r>
      <w:r w:rsidR="001E5B25">
        <w:rPr>
          <w:szCs w:val="16"/>
        </w:rPr>
        <w:t xml:space="preserve"> there were no concerns and it was agreed to join the new WTA Advocacy Council</w:t>
      </w:r>
      <w:r w:rsidR="00000D4E">
        <w:rPr>
          <w:szCs w:val="16"/>
        </w:rPr>
        <w:t xml:space="preserve"> Program</w:t>
      </w:r>
      <w:r w:rsidR="001E5B25">
        <w:rPr>
          <w:szCs w:val="16"/>
        </w:rPr>
        <w:t xml:space="preserve"> </w:t>
      </w:r>
      <w:r w:rsidR="00000D4E">
        <w:rPr>
          <w:szCs w:val="16"/>
        </w:rPr>
        <w:t>that provides</w:t>
      </w:r>
      <w:r w:rsidR="001E5B25">
        <w:rPr>
          <w:szCs w:val="16"/>
        </w:rPr>
        <w:t xml:space="preserve"> further town board support (VV 2-1)</w:t>
      </w:r>
    </w:p>
    <w:p w14:paraId="44788962" w14:textId="77777777" w:rsidR="00FB19D1" w:rsidRPr="00346D7F" w:rsidRDefault="00306F0D">
      <w:pPr>
        <w:spacing w:after="0" w:line="259" w:lineRule="auto"/>
        <w:ind w:left="14" w:right="0" w:firstLine="0"/>
        <w:rPr>
          <w:szCs w:val="16"/>
        </w:rPr>
      </w:pPr>
      <w:r w:rsidRPr="00346D7F">
        <w:rPr>
          <w:b/>
          <w:szCs w:val="16"/>
        </w:rPr>
        <w:t xml:space="preserve"> </w:t>
      </w:r>
      <w:r w:rsidRPr="00346D7F">
        <w:rPr>
          <w:szCs w:val="16"/>
        </w:rPr>
        <w:t xml:space="preserve"> </w:t>
      </w:r>
    </w:p>
    <w:p w14:paraId="5F3B5170" w14:textId="3A53C82F" w:rsidR="00FB19D1" w:rsidRPr="00346D7F" w:rsidRDefault="00306F0D">
      <w:pPr>
        <w:ind w:left="9" w:right="0"/>
        <w:rPr>
          <w:szCs w:val="16"/>
        </w:rPr>
      </w:pPr>
      <w:r w:rsidRPr="00346D7F">
        <w:rPr>
          <w:b/>
          <w:szCs w:val="16"/>
          <w:u w:val="single" w:color="000000"/>
        </w:rPr>
        <w:t>REVIEW INVOICES</w:t>
      </w:r>
      <w:r w:rsidRPr="00346D7F">
        <w:rPr>
          <w:b/>
          <w:szCs w:val="16"/>
        </w:rPr>
        <w:t>:</w:t>
      </w:r>
      <w:r w:rsidRPr="00346D7F">
        <w:rPr>
          <w:szCs w:val="16"/>
        </w:rPr>
        <w:t xml:space="preserve">  Paid invoices were reviewed and accepted  </w:t>
      </w:r>
    </w:p>
    <w:p w14:paraId="3B337EFA" w14:textId="419B16BC" w:rsidR="00EF2674" w:rsidRPr="00346D7F" w:rsidRDefault="00EF2674">
      <w:pPr>
        <w:ind w:left="9" w:right="0"/>
        <w:rPr>
          <w:szCs w:val="16"/>
        </w:rPr>
      </w:pPr>
    </w:p>
    <w:p w14:paraId="75C402EF" w14:textId="1008A51A" w:rsidR="00EF2674" w:rsidRDefault="00EF2674">
      <w:pPr>
        <w:ind w:left="9" w:right="0"/>
        <w:rPr>
          <w:szCs w:val="16"/>
        </w:rPr>
      </w:pPr>
      <w:r w:rsidRPr="00346D7F">
        <w:rPr>
          <w:b/>
          <w:bCs/>
          <w:szCs w:val="16"/>
          <w:u w:val="single"/>
        </w:rPr>
        <w:t xml:space="preserve">ADJOURN: </w:t>
      </w:r>
      <w:r w:rsidRPr="00346D7F">
        <w:rPr>
          <w:szCs w:val="16"/>
        </w:rPr>
        <w:t xml:space="preserve"> A </w:t>
      </w:r>
      <w:r w:rsidRPr="00472C19">
        <w:rPr>
          <w:b/>
          <w:bCs/>
          <w:szCs w:val="16"/>
        </w:rPr>
        <w:t>MOTION</w:t>
      </w:r>
      <w:r w:rsidRPr="00346D7F">
        <w:rPr>
          <w:szCs w:val="16"/>
        </w:rPr>
        <w:t xml:space="preserve"> was made to adjourn at </w:t>
      </w:r>
      <w:r w:rsidR="00217856">
        <w:rPr>
          <w:szCs w:val="16"/>
        </w:rPr>
        <w:t>6:40</w:t>
      </w:r>
      <w:r w:rsidR="00865F48">
        <w:rPr>
          <w:szCs w:val="16"/>
        </w:rPr>
        <w:t>P</w:t>
      </w:r>
      <w:r w:rsidR="00710056">
        <w:rPr>
          <w:szCs w:val="16"/>
        </w:rPr>
        <w:t>M</w:t>
      </w:r>
      <w:r w:rsidRPr="00346D7F">
        <w:rPr>
          <w:szCs w:val="16"/>
        </w:rPr>
        <w:t xml:space="preserve"> by </w:t>
      </w:r>
      <w:r w:rsidR="00217856">
        <w:rPr>
          <w:szCs w:val="16"/>
        </w:rPr>
        <w:t>A.Sloane</w:t>
      </w:r>
      <w:r w:rsidRPr="00346D7F">
        <w:rPr>
          <w:szCs w:val="16"/>
        </w:rPr>
        <w:t xml:space="preserve"> and J.Hintz, motion carried </w:t>
      </w:r>
      <w:r w:rsidR="00865F48">
        <w:rPr>
          <w:szCs w:val="16"/>
        </w:rPr>
        <w:t>(VV 3-0)</w:t>
      </w:r>
    </w:p>
    <w:p w14:paraId="01B0118E" w14:textId="77777777" w:rsidR="00FB19D1" w:rsidRPr="00346D7F" w:rsidRDefault="00306F0D">
      <w:pPr>
        <w:spacing w:after="0" w:line="259" w:lineRule="auto"/>
        <w:ind w:left="14" w:right="0" w:firstLine="0"/>
        <w:rPr>
          <w:szCs w:val="16"/>
        </w:rPr>
      </w:pPr>
      <w:r w:rsidRPr="00346D7F">
        <w:rPr>
          <w:b/>
          <w:szCs w:val="16"/>
        </w:rPr>
        <w:t xml:space="preserve"> </w:t>
      </w:r>
      <w:r w:rsidRPr="00346D7F">
        <w:rPr>
          <w:szCs w:val="16"/>
        </w:rPr>
        <w:t xml:space="preserve"> </w:t>
      </w:r>
    </w:p>
    <w:p w14:paraId="6A197C52" w14:textId="1C2D6678" w:rsidR="00FB19D1" w:rsidRPr="00346D7F" w:rsidRDefault="00306F0D">
      <w:pPr>
        <w:ind w:left="9" w:right="0"/>
        <w:rPr>
          <w:szCs w:val="16"/>
        </w:rPr>
      </w:pPr>
      <w:r w:rsidRPr="00346D7F">
        <w:rPr>
          <w:szCs w:val="16"/>
        </w:rPr>
        <w:t>Respectfully submitted</w:t>
      </w:r>
      <w:r w:rsidR="00B51E39">
        <w:rPr>
          <w:szCs w:val="16"/>
        </w:rPr>
        <w:t xml:space="preserve"> 11/22/2022</w:t>
      </w:r>
      <w:r w:rsidR="00B51E39">
        <w:rPr>
          <w:szCs w:val="16"/>
        </w:rPr>
        <w:tab/>
      </w:r>
      <w:r w:rsidR="00B51E39">
        <w:rPr>
          <w:szCs w:val="16"/>
        </w:rPr>
        <w:tab/>
      </w:r>
      <w:r w:rsidR="00B51E39">
        <w:rPr>
          <w:szCs w:val="16"/>
        </w:rPr>
        <w:tab/>
      </w:r>
      <w:r w:rsidR="00B51E39">
        <w:rPr>
          <w:szCs w:val="16"/>
        </w:rPr>
        <w:tab/>
      </w:r>
      <w:r w:rsidR="00B51E39">
        <w:rPr>
          <w:szCs w:val="16"/>
        </w:rPr>
        <w:tab/>
      </w:r>
      <w:r w:rsidR="00B51E39">
        <w:rPr>
          <w:szCs w:val="16"/>
        </w:rPr>
        <w:tab/>
      </w:r>
      <w:r w:rsidR="00B51E39">
        <w:rPr>
          <w:szCs w:val="16"/>
        </w:rPr>
        <w:tab/>
      </w:r>
      <w:r w:rsidR="00B51E39">
        <w:rPr>
          <w:szCs w:val="16"/>
        </w:rPr>
        <w:tab/>
        <w:t>________________________________</w:t>
      </w:r>
    </w:p>
    <w:p w14:paraId="471A1536" w14:textId="2779A1EB" w:rsidR="003E3B78" w:rsidRPr="00346D7F" w:rsidRDefault="003E3B78" w:rsidP="00B51E39">
      <w:pPr>
        <w:spacing w:after="0" w:line="259" w:lineRule="auto"/>
        <w:ind w:left="7920" w:right="0" w:firstLine="720"/>
        <w:rPr>
          <w:szCs w:val="16"/>
        </w:rPr>
      </w:pPr>
      <w:r w:rsidRPr="00346D7F">
        <w:rPr>
          <w:szCs w:val="16"/>
        </w:rPr>
        <w:t>S</w:t>
      </w:r>
      <w:r w:rsidR="00306F0D" w:rsidRPr="00346D7F">
        <w:rPr>
          <w:szCs w:val="16"/>
        </w:rPr>
        <w:t xml:space="preserve">usan Mueller  </w:t>
      </w:r>
    </w:p>
    <w:p w14:paraId="056B6148" w14:textId="3D281E2A" w:rsidR="00FB19D1" w:rsidRPr="00346D7F" w:rsidRDefault="00306F0D" w:rsidP="00B51E39">
      <w:pPr>
        <w:spacing w:after="0" w:line="259" w:lineRule="auto"/>
        <w:ind w:left="7920" w:right="0" w:firstLine="720"/>
        <w:rPr>
          <w:szCs w:val="16"/>
        </w:rPr>
      </w:pPr>
      <w:r w:rsidRPr="00346D7F">
        <w:rPr>
          <w:szCs w:val="16"/>
        </w:rPr>
        <w:t xml:space="preserve">Town Clerk/Treasurer  </w:t>
      </w:r>
    </w:p>
    <w:sectPr w:rsidR="00FB19D1" w:rsidRPr="00346D7F" w:rsidSect="009C6A98">
      <w:pgSz w:w="12240" w:h="15840"/>
      <w:pgMar w:top="720" w:right="720" w:bottom="72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D1"/>
    <w:rsid w:val="00000D4E"/>
    <w:rsid w:val="00065E20"/>
    <w:rsid w:val="00087375"/>
    <w:rsid w:val="000F1C27"/>
    <w:rsid w:val="00185B57"/>
    <w:rsid w:val="001A372B"/>
    <w:rsid w:val="001E0453"/>
    <w:rsid w:val="001E5B25"/>
    <w:rsid w:val="00217856"/>
    <w:rsid w:val="002401B3"/>
    <w:rsid w:val="00243D03"/>
    <w:rsid w:val="00270A47"/>
    <w:rsid w:val="00291621"/>
    <w:rsid w:val="002A6439"/>
    <w:rsid w:val="002D0384"/>
    <w:rsid w:val="00306F0D"/>
    <w:rsid w:val="00346D7F"/>
    <w:rsid w:val="003650C9"/>
    <w:rsid w:val="003E3B78"/>
    <w:rsid w:val="003E47E6"/>
    <w:rsid w:val="00436982"/>
    <w:rsid w:val="00472C19"/>
    <w:rsid w:val="004C005B"/>
    <w:rsid w:val="004F7E79"/>
    <w:rsid w:val="00553A35"/>
    <w:rsid w:val="00596090"/>
    <w:rsid w:val="005C1F12"/>
    <w:rsid w:val="00690E23"/>
    <w:rsid w:val="006E15EE"/>
    <w:rsid w:val="006E7A4F"/>
    <w:rsid w:val="00710056"/>
    <w:rsid w:val="00722890"/>
    <w:rsid w:val="007275D6"/>
    <w:rsid w:val="0073749D"/>
    <w:rsid w:val="00790109"/>
    <w:rsid w:val="007A5D16"/>
    <w:rsid w:val="007D68E8"/>
    <w:rsid w:val="0083316D"/>
    <w:rsid w:val="00865F48"/>
    <w:rsid w:val="0089256C"/>
    <w:rsid w:val="008B3B0E"/>
    <w:rsid w:val="008E3255"/>
    <w:rsid w:val="008F6615"/>
    <w:rsid w:val="009006E4"/>
    <w:rsid w:val="00905179"/>
    <w:rsid w:val="009C6A98"/>
    <w:rsid w:val="009D542D"/>
    <w:rsid w:val="009F3D3F"/>
    <w:rsid w:val="00A40584"/>
    <w:rsid w:val="00A618CE"/>
    <w:rsid w:val="00A727A0"/>
    <w:rsid w:val="00B51E39"/>
    <w:rsid w:val="00B559FF"/>
    <w:rsid w:val="00B60644"/>
    <w:rsid w:val="00BC2052"/>
    <w:rsid w:val="00BE5E9C"/>
    <w:rsid w:val="00C159CB"/>
    <w:rsid w:val="00C22C62"/>
    <w:rsid w:val="00C528BE"/>
    <w:rsid w:val="00D76C79"/>
    <w:rsid w:val="00D84540"/>
    <w:rsid w:val="00DA497D"/>
    <w:rsid w:val="00DA69D1"/>
    <w:rsid w:val="00DD0642"/>
    <w:rsid w:val="00E005C9"/>
    <w:rsid w:val="00E203FB"/>
    <w:rsid w:val="00EB372A"/>
    <w:rsid w:val="00ED5BD7"/>
    <w:rsid w:val="00EF2674"/>
    <w:rsid w:val="00F05AD9"/>
    <w:rsid w:val="00F117C0"/>
    <w:rsid w:val="00F46DAC"/>
    <w:rsid w:val="00F557D6"/>
    <w:rsid w:val="00FB19D1"/>
    <w:rsid w:val="00FC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61FD"/>
  <w15:docId w15:val="{7FE6B8CD-2737-484A-9097-F75FA78E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10" w:right="1984"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Jontry</dc:creator>
  <cp:keywords/>
  <cp:lastModifiedBy>Town of Fifield</cp:lastModifiedBy>
  <cp:revision>12</cp:revision>
  <cp:lastPrinted>2022-11-18T18:35:00Z</cp:lastPrinted>
  <dcterms:created xsi:type="dcterms:W3CDTF">2022-11-16T16:24:00Z</dcterms:created>
  <dcterms:modified xsi:type="dcterms:W3CDTF">2022-11-18T18:37:00Z</dcterms:modified>
</cp:coreProperties>
</file>